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F113BB" w:rsidR="00E3487F" w:rsidP="00F113BB" w:rsidRDefault="00F64503" w14:paraId="6772B818" wp14:textId="77777777">
      <w:pPr>
        <w:jc w:val="center"/>
        <w:rPr>
          <w:b/>
          <w:sz w:val="32"/>
          <w:u w:val="single"/>
          <w:lang w:val="en-US"/>
        </w:rPr>
      </w:pPr>
      <w:r w:rsidRPr="00F64503">
        <w:rPr>
          <w:b/>
          <w:noProof/>
          <w:sz w:val="32"/>
          <w:u w:val="single"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32627DE9" wp14:editId="7777777">
            <wp:simplePos x="0" y="0"/>
            <wp:positionH relativeFrom="column">
              <wp:posOffset>5048250</wp:posOffset>
            </wp:positionH>
            <wp:positionV relativeFrom="paragraph">
              <wp:posOffset>-546100</wp:posOffset>
            </wp:positionV>
            <wp:extent cx="895350" cy="8953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13BB" w:rsidR="00F113BB">
        <w:rPr>
          <w:b/>
          <w:sz w:val="32"/>
          <w:u w:val="single"/>
          <w:lang w:val="en-US"/>
        </w:rPr>
        <w:t>Countdown Plan</w:t>
      </w:r>
      <w:r w:rsidR="007E6060">
        <w:rPr>
          <w:b/>
          <w:sz w:val="32"/>
          <w:u w:val="single"/>
          <w:lang w:val="en-US"/>
        </w:rPr>
        <w:t xml:space="preserve"> Year 13</w:t>
      </w:r>
      <w:r w:rsidRPr="00F113BB" w:rsidR="00F113BB">
        <w:rPr>
          <w:b/>
          <w:sz w:val="32"/>
          <w:u w:val="single"/>
          <w:lang w:val="en-US"/>
        </w:rPr>
        <w:t xml:space="preserve"> – 2022:</w:t>
      </w:r>
      <w:r w:rsidRPr="00F64503">
        <w:rPr>
          <w:noProof/>
          <w:lang w:eastAsia="en-GB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xmlns:wp14="http://schemas.microsoft.com/office/word/2010/wordml" w:rsidR="00F113BB" w:rsidTr="19840DA1" w14:paraId="7B6A15BB" wp14:textId="77777777">
        <w:tc>
          <w:tcPr>
            <w:tcW w:w="2830" w:type="dxa"/>
            <w:tcMar/>
          </w:tcPr>
          <w:p w:rsidRPr="002679A8" w:rsidR="00F113BB" w:rsidP="00F113BB" w:rsidRDefault="00F113BB" w14:paraId="41366156" wp14:textId="77777777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Subject:</w:t>
            </w:r>
          </w:p>
        </w:tc>
        <w:tc>
          <w:tcPr>
            <w:tcW w:w="6521" w:type="dxa"/>
            <w:tcMar/>
          </w:tcPr>
          <w:p w:rsidR="00F113BB" w:rsidP="00F113BB" w:rsidRDefault="00F113BB" w14:paraId="672A6659" wp14:textId="5CF19E28">
            <w:pPr>
              <w:rPr>
                <w:lang w:val="en-US"/>
              </w:rPr>
            </w:pPr>
            <w:r w:rsidRPr="19840DA1" w:rsidR="19840DA1">
              <w:rPr>
                <w:lang w:val="en-US"/>
              </w:rPr>
              <w:t>Physics</w:t>
            </w:r>
          </w:p>
        </w:tc>
      </w:tr>
      <w:tr xmlns:wp14="http://schemas.microsoft.com/office/word/2010/wordml" w:rsidR="00F113BB" w:rsidTr="19840DA1" w14:paraId="71410A57" wp14:textId="77777777">
        <w:tc>
          <w:tcPr>
            <w:tcW w:w="2830" w:type="dxa"/>
            <w:tcMar/>
          </w:tcPr>
          <w:p w:rsidRPr="002679A8" w:rsidR="00F113BB" w:rsidP="00F113BB" w:rsidRDefault="00F113BB" w14:paraId="69E63030" wp14:textId="77777777">
            <w:pPr>
              <w:rPr>
                <w:b/>
                <w:sz w:val="24"/>
                <w:lang w:val="en-US"/>
              </w:rPr>
            </w:pPr>
            <w:r w:rsidRPr="002679A8">
              <w:rPr>
                <w:b/>
                <w:sz w:val="24"/>
                <w:lang w:val="en-US"/>
              </w:rPr>
              <w:t>Examination adaptations for this year:</w:t>
            </w:r>
          </w:p>
        </w:tc>
        <w:tc>
          <w:tcPr>
            <w:tcW w:w="6521" w:type="dxa"/>
            <w:tcMar/>
          </w:tcPr>
          <w:p w:rsidR="00F113BB" w:rsidP="19840DA1" w:rsidRDefault="00F113BB" w14:paraId="0A37501D" wp14:textId="140593E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lang w:val="en-US"/>
              </w:rPr>
            </w:pPr>
            <w:r w:rsidRPr="19840DA1" w:rsidR="19840DA1">
              <w:rPr>
                <w:lang w:val="en-US"/>
              </w:rPr>
              <w:t>Reduced content for options unit (Medical and Astro)</w:t>
            </w:r>
          </w:p>
        </w:tc>
      </w:tr>
    </w:tbl>
    <w:p xmlns:wp14="http://schemas.microsoft.com/office/word/2010/wordml" w:rsidR="00F113BB" w:rsidP="00F113BB" w:rsidRDefault="00F113BB" w14:paraId="5DAB6C7B" wp14:textId="77777777">
      <w:pPr>
        <w:rPr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91"/>
        <w:gridCol w:w="3030"/>
        <w:gridCol w:w="3030"/>
      </w:tblGrid>
      <w:tr xmlns:wp14="http://schemas.microsoft.com/office/word/2010/wordml" w:rsidR="00B75C1A" w:rsidTr="19840DA1" w14:paraId="3E0B37F0" wp14:textId="77777777">
        <w:trPr>
          <w:trHeight w:val="416"/>
        </w:trPr>
        <w:tc>
          <w:tcPr>
            <w:tcW w:w="9351" w:type="dxa"/>
            <w:gridSpan w:val="3"/>
            <w:tcMar/>
          </w:tcPr>
          <w:p w:rsidRPr="002679A8" w:rsidR="00B75C1A" w:rsidP="00C157E4" w:rsidRDefault="00B75C1A" w14:paraId="49EF78E5" wp14:textId="77777777">
            <w:pPr>
              <w:jc w:val="center"/>
              <w:rPr>
                <w:b/>
                <w:sz w:val="32"/>
                <w:lang w:val="en-US"/>
              </w:rPr>
            </w:pPr>
            <w:r w:rsidRPr="002679A8">
              <w:rPr>
                <w:b/>
                <w:sz w:val="32"/>
                <w:lang w:val="en-US"/>
              </w:rPr>
              <w:t>Lesson Countdown</w:t>
            </w:r>
          </w:p>
        </w:tc>
      </w:tr>
      <w:tr xmlns:wp14="http://schemas.microsoft.com/office/word/2010/wordml" w:rsidR="00B75C1A" w:rsidTr="19840DA1" w14:paraId="6C4D787F" wp14:textId="77777777">
        <w:trPr>
          <w:trHeight w:val="531"/>
        </w:trPr>
        <w:tc>
          <w:tcPr>
            <w:tcW w:w="3291" w:type="dxa"/>
            <w:tcMar/>
          </w:tcPr>
          <w:p w:rsidRPr="002679A8" w:rsidR="00B75C1A" w:rsidP="00F113BB" w:rsidRDefault="00B75C1A" w14:paraId="2312A0A3" wp14:textId="77777777">
            <w:pPr>
              <w:rPr>
                <w:b/>
                <w:sz w:val="28"/>
                <w:lang w:val="en-US"/>
              </w:rPr>
            </w:pPr>
            <w:r w:rsidRPr="002679A8">
              <w:rPr>
                <w:b/>
                <w:sz w:val="28"/>
                <w:lang w:val="en-US"/>
              </w:rPr>
              <w:t>Week beginning:</w:t>
            </w:r>
          </w:p>
        </w:tc>
        <w:tc>
          <w:tcPr>
            <w:tcW w:w="3030" w:type="dxa"/>
            <w:tcMar/>
          </w:tcPr>
          <w:p w:rsidRPr="002679A8" w:rsidR="00B75C1A" w:rsidP="19840DA1" w:rsidRDefault="00B75C1A" w14:paraId="67C01541" wp14:textId="596A6FFC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r w:rsidRPr="19840DA1" w:rsidR="76F6DFF0">
              <w:rPr>
                <w:b w:val="1"/>
                <w:bCs w:val="1"/>
                <w:sz w:val="28"/>
                <w:szCs w:val="28"/>
                <w:lang w:val="en-US"/>
              </w:rPr>
              <w:t>Lesson 1: Tuesday</w:t>
            </w:r>
          </w:p>
        </w:tc>
        <w:tc>
          <w:tcPr>
            <w:tcW w:w="3030" w:type="dxa"/>
            <w:tcMar/>
          </w:tcPr>
          <w:p w:rsidRPr="002679A8" w:rsidR="00B75C1A" w:rsidP="19840DA1" w:rsidRDefault="00B75C1A" w14:paraId="68D94893" wp14:textId="3C9970B3">
            <w:pPr>
              <w:rPr>
                <w:b w:val="1"/>
                <w:bCs w:val="1"/>
                <w:sz w:val="28"/>
                <w:szCs w:val="28"/>
                <w:lang w:val="en-US"/>
              </w:rPr>
            </w:pPr>
            <w:r w:rsidRPr="19840DA1" w:rsidR="76F6DFF0">
              <w:rPr>
                <w:b w:val="1"/>
                <w:bCs w:val="1"/>
                <w:sz w:val="28"/>
                <w:szCs w:val="28"/>
                <w:lang w:val="en-US"/>
              </w:rPr>
              <w:t>Lesson 2: Friday</w:t>
            </w:r>
          </w:p>
        </w:tc>
      </w:tr>
      <w:tr xmlns:wp14="http://schemas.microsoft.com/office/word/2010/wordml" w:rsidR="00B75C1A" w:rsidTr="19840DA1" w14:paraId="45BE0D81" wp14:textId="77777777">
        <w:trPr>
          <w:trHeight w:val="884"/>
        </w:trPr>
        <w:tc>
          <w:tcPr>
            <w:tcW w:w="3291" w:type="dxa"/>
            <w:tcMar/>
          </w:tcPr>
          <w:p w:rsidRPr="002679A8" w:rsidR="00B75C1A" w:rsidP="00F113BB" w:rsidRDefault="00B75C1A" w14:paraId="7C05893C" wp14:textId="77777777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28/02/22</w:t>
            </w:r>
          </w:p>
        </w:tc>
        <w:tc>
          <w:tcPr>
            <w:tcW w:w="3030" w:type="dxa"/>
            <w:tcMar/>
          </w:tcPr>
          <w:p w:rsidRPr="002679A8" w:rsidR="00B75C1A" w:rsidP="19840DA1" w:rsidRDefault="00B75C1A" w14:paraId="4DED1E54" wp14:textId="714EF31D"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 w:rsidRPr="19840DA1" w:rsidR="19840DA1">
              <w:rPr>
                <w:sz w:val="22"/>
                <w:szCs w:val="22"/>
                <w:lang w:val="en-US"/>
              </w:rPr>
              <w:t>Medical G39 3.10.1.2</w:t>
            </w:r>
          </w:p>
          <w:p w:rsidRPr="002679A8" w:rsidR="00B75C1A" w:rsidP="19840DA1" w:rsidRDefault="00B75C1A" w14:paraId="02EB378F" wp14:textId="65B82C42"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 w:rsidRPr="19840DA1" w:rsidR="19840DA1">
              <w:rPr>
                <w:sz w:val="22"/>
                <w:szCs w:val="22"/>
                <w:lang w:val="en-US"/>
              </w:rPr>
              <w:t>3.4.1 Forces energy and momentum</w:t>
            </w:r>
          </w:p>
        </w:tc>
        <w:tc>
          <w:tcPr>
            <w:tcW w:w="3030" w:type="dxa"/>
            <w:tcMar/>
          </w:tcPr>
          <w:p w:rsidRPr="002679A8" w:rsidR="00B75C1A" w:rsidP="19840DA1" w:rsidRDefault="00B75C1A" w14:paraId="6249A291" wp14:textId="6A325B38">
            <w:pPr>
              <w:jc w:val="center"/>
              <w:rPr>
                <w:sz w:val="22"/>
                <w:szCs w:val="22"/>
                <w:lang w:val="en-US"/>
              </w:rPr>
            </w:pPr>
            <w:r w:rsidRPr="19840DA1" w:rsidR="19840DA1">
              <w:rPr>
                <w:sz w:val="22"/>
                <w:szCs w:val="22"/>
                <w:lang w:val="en-US"/>
              </w:rPr>
              <w:t>Astrophysics G33 3.9.2.2</w:t>
            </w:r>
          </w:p>
          <w:p w:rsidRPr="002679A8" w:rsidR="00B75C1A" w:rsidP="19840DA1" w:rsidRDefault="00B75C1A" w14:paraId="5D6F1D1D" wp14:textId="362C8885"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 w:rsidRPr="19840DA1" w:rsidR="19840DA1">
              <w:rPr>
                <w:sz w:val="22"/>
                <w:szCs w:val="22"/>
                <w:lang w:val="en-US"/>
              </w:rPr>
              <w:t>Astrophysics G31 3.9.1.1</w:t>
            </w:r>
          </w:p>
          <w:p w:rsidRPr="002679A8" w:rsidR="00B75C1A" w:rsidP="19840DA1" w:rsidRDefault="00B75C1A" w14:paraId="6A05A809" wp14:textId="23367CEF">
            <w:pPr>
              <w:pStyle w:val="Normal"/>
              <w:jc w:val="center"/>
              <w:rPr>
                <w:sz w:val="22"/>
                <w:szCs w:val="22"/>
                <w:lang w:val="en-US"/>
              </w:rPr>
            </w:pPr>
            <w:r w:rsidRPr="19840DA1" w:rsidR="19840DA1">
              <w:rPr>
                <w:sz w:val="22"/>
                <w:szCs w:val="22"/>
                <w:lang w:val="en-US"/>
              </w:rPr>
              <w:t>3.7.2 Gravitational fields</w:t>
            </w:r>
          </w:p>
        </w:tc>
        <w:bookmarkStart w:name="_GoBack" w:id="0"/>
        <w:bookmarkEnd w:id="0"/>
      </w:tr>
      <w:tr xmlns:wp14="http://schemas.microsoft.com/office/word/2010/wordml" w:rsidR="00B75C1A" w:rsidTr="19840DA1" w14:paraId="313D4BFD" wp14:textId="77777777">
        <w:trPr>
          <w:trHeight w:val="839"/>
        </w:trPr>
        <w:tc>
          <w:tcPr>
            <w:tcW w:w="3291" w:type="dxa"/>
            <w:tcMar/>
          </w:tcPr>
          <w:p w:rsidRPr="002679A8" w:rsidR="00B75C1A" w:rsidP="00F113BB" w:rsidRDefault="00B75C1A" w14:paraId="39E7A55C" wp14:textId="77777777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07/03/22</w:t>
            </w:r>
          </w:p>
        </w:tc>
        <w:tc>
          <w:tcPr>
            <w:tcW w:w="3030" w:type="dxa"/>
            <w:tcMar/>
          </w:tcPr>
          <w:p w:rsidRPr="002679A8" w:rsidR="00B75C1A" w:rsidP="19840DA1" w:rsidRDefault="00B75C1A" w14:paraId="41C8F396" wp14:textId="5B11EFF8">
            <w:pPr>
              <w:jc w:val="center"/>
              <w:rPr>
                <w:sz w:val="22"/>
                <w:szCs w:val="22"/>
                <w:lang w:val="en-US"/>
              </w:rPr>
            </w:pPr>
            <w:r w:rsidRPr="19840DA1" w:rsidR="19840DA1">
              <w:rPr>
                <w:sz w:val="22"/>
                <w:szCs w:val="22"/>
                <w:lang w:val="en-US"/>
              </w:rPr>
              <w:t>3.2.1 and 3.2.2 particles and electromagnetism</w:t>
            </w:r>
          </w:p>
        </w:tc>
        <w:tc>
          <w:tcPr>
            <w:tcW w:w="3030" w:type="dxa"/>
            <w:tcMar/>
          </w:tcPr>
          <w:p w:rsidRPr="002679A8" w:rsidR="00B75C1A" w:rsidP="19840DA1" w:rsidRDefault="00B75C1A" w14:paraId="72A3D3EC" wp14:textId="3750E237">
            <w:pPr>
              <w:jc w:val="center"/>
              <w:rPr>
                <w:sz w:val="22"/>
                <w:szCs w:val="22"/>
                <w:lang w:val="en-US"/>
              </w:rPr>
            </w:pPr>
            <w:r w:rsidRPr="19840DA1" w:rsidR="19840DA1">
              <w:rPr>
                <w:sz w:val="22"/>
                <w:szCs w:val="22"/>
                <w:lang w:val="en-US"/>
              </w:rPr>
              <w:t>3.5.1 current and electricity</w:t>
            </w:r>
          </w:p>
        </w:tc>
      </w:tr>
      <w:tr xmlns:wp14="http://schemas.microsoft.com/office/word/2010/wordml" w:rsidR="00B75C1A" w:rsidTr="19840DA1" w14:paraId="770825C1" wp14:textId="77777777">
        <w:trPr>
          <w:trHeight w:val="884"/>
        </w:trPr>
        <w:tc>
          <w:tcPr>
            <w:tcW w:w="3291" w:type="dxa"/>
            <w:tcMar/>
          </w:tcPr>
          <w:p w:rsidRPr="002679A8" w:rsidR="00B75C1A" w:rsidP="00F113BB" w:rsidRDefault="00B75C1A" w14:paraId="390842F0" wp14:textId="77777777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14/03/22</w:t>
            </w:r>
          </w:p>
        </w:tc>
        <w:tc>
          <w:tcPr>
            <w:tcW w:w="6060" w:type="dxa"/>
            <w:gridSpan w:val="2"/>
            <w:tcMar/>
          </w:tcPr>
          <w:p w:rsidRPr="002679A8" w:rsidR="00B75C1A" w:rsidP="007E6060" w:rsidRDefault="00B75C1A" w14:paraId="1FE462F2" wp14:textId="77777777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Mock exams</w:t>
            </w:r>
          </w:p>
        </w:tc>
      </w:tr>
      <w:tr xmlns:wp14="http://schemas.microsoft.com/office/word/2010/wordml" w:rsidR="00B75C1A" w:rsidTr="19840DA1" w14:paraId="090191E1" wp14:textId="77777777">
        <w:trPr>
          <w:trHeight w:val="839"/>
        </w:trPr>
        <w:tc>
          <w:tcPr>
            <w:tcW w:w="3291" w:type="dxa"/>
            <w:tcMar/>
          </w:tcPr>
          <w:p w:rsidRPr="002679A8" w:rsidR="00B75C1A" w:rsidP="00F113BB" w:rsidRDefault="00B75C1A" w14:paraId="1361D4A8" wp14:textId="77777777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21/03/22</w:t>
            </w:r>
          </w:p>
        </w:tc>
        <w:tc>
          <w:tcPr>
            <w:tcW w:w="6060" w:type="dxa"/>
            <w:gridSpan w:val="2"/>
            <w:tcMar/>
          </w:tcPr>
          <w:p w:rsidRPr="002679A8" w:rsidR="00B75C1A" w:rsidP="007E6060" w:rsidRDefault="00B75C1A" w14:paraId="43ED645D" wp14:textId="77777777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Mock exams</w:t>
            </w:r>
          </w:p>
        </w:tc>
      </w:tr>
      <w:tr xmlns:wp14="http://schemas.microsoft.com/office/word/2010/wordml" w:rsidR="00B75C1A" w:rsidTr="19840DA1" w14:paraId="749717B7" wp14:textId="77777777">
        <w:trPr>
          <w:trHeight w:val="885"/>
        </w:trPr>
        <w:tc>
          <w:tcPr>
            <w:tcW w:w="3291" w:type="dxa"/>
            <w:tcMar/>
          </w:tcPr>
          <w:p w:rsidRPr="002679A8" w:rsidR="00B75C1A" w:rsidP="004747D8" w:rsidRDefault="00B75C1A" w14:paraId="3C4DE440" wp14:textId="77777777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28/03/22</w:t>
            </w:r>
          </w:p>
        </w:tc>
        <w:tc>
          <w:tcPr>
            <w:tcW w:w="3030" w:type="dxa"/>
            <w:tcMar/>
          </w:tcPr>
          <w:p w:rsidR="00B75C1A" w:rsidP="19840DA1" w:rsidRDefault="00B75C1A" w14:paraId="4DE73938" wp14:textId="34E04FE3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Medical G40 3.10.2.2</w:t>
            </w:r>
          </w:p>
          <w:p w:rsidR="00B75C1A" w:rsidP="19840DA1" w:rsidRDefault="00B75C1A" w14:paraId="0CAF661C" wp14:textId="16AEEDA2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Medical G39 3.10.1.2</w:t>
            </w:r>
          </w:p>
          <w:p w:rsidR="00B75C1A" w:rsidP="19840DA1" w:rsidRDefault="00B75C1A" w14:paraId="0E27B00A" wp14:textId="27C769B3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3.6.1 Periodic motion</w:t>
            </w:r>
          </w:p>
        </w:tc>
        <w:tc>
          <w:tcPr>
            <w:tcW w:w="3030" w:type="dxa"/>
            <w:tcMar/>
          </w:tcPr>
          <w:p w:rsidR="00B75C1A" w:rsidP="19840DA1" w:rsidRDefault="00B75C1A" w14:paraId="7D93A4AE" wp14:textId="07BFD086">
            <w:pPr>
              <w:rPr>
                <w:lang w:val="en-US"/>
              </w:rPr>
            </w:pPr>
            <w:r w:rsidRPr="19840DA1" w:rsidR="19840DA1">
              <w:rPr>
                <w:lang w:val="en-US"/>
              </w:rPr>
              <w:t>Astrophysics G37 3.9.3.1 and 3.9.3.2</w:t>
            </w:r>
          </w:p>
          <w:p w:rsidR="00B75C1A" w:rsidP="19840DA1" w:rsidRDefault="00B75C1A" w14:paraId="3E8AA099" wp14:textId="584B51C0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Astrophysics G33 3.9.2.2</w:t>
            </w:r>
          </w:p>
          <w:p w:rsidR="00B75C1A" w:rsidP="19840DA1" w:rsidRDefault="00B75C1A" w14:paraId="60061E4C" wp14:textId="738C1ADB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3.6.2 Thermal Physics</w:t>
            </w:r>
          </w:p>
        </w:tc>
      </w:tr>
      <w:tr xmlns:wp14="http://schemas.microsoft.com/office/word/2010/wordml" w:rsidR="00B75C1A" w:rsidTr="19840DA1" w14:paraId="4C8B28F9" wp14:textId="77777777">
        <w:trPr>
          <w:trHeight w:val="839"/>
        </w:trPr>
        <w:tc>
          <w:tcPr>
            <w:tcW w:w="3291" w:type="dxa"/>
            <w:tcMar/>
          </w:tcPr>
          <w:p w:rsidRPr="002679A8" w:rsidR="00B75C1A" w:rsidP="00F113BB" w:rsidRDefault="00B75C1A" w14:paraId="7451B899" wp14:textId="77777777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04/04/22</w:t>
            </w:r>
          </w:p>
        </w:tc>
        <w:tc>
          <w:tcPr>
            <w:tcW w:w="3030" w:type="dxa"/>
            <w:tcMar/>
          </w:tcPr>
          <w:p w:rsidR="00B75C1A" w:rsidP="19840DA1" w:rsidRDefault="00B75C1A" w14:paraId="198D71DA" wp14:textId="78EDC0A8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Medical G43 3.10.4.3</w:t>
            </w:r>
          </w:p>
          <w:p w:rsidR="00B75C1A" w:rsidP="19840DA1" w:rsidRDefault="00B75C1A" w14:paraId="423989BF" wp14:textId="6921B1E9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Medical G40 3.10.2.2</w:t>
            </w:r>
          </w:p>
          <w:p w:rsidR="00B75C1A" w:rsidP="19840DA1" w:rsidRDefault="00B75C1A" w14:paraId="4B94D5A5" wp14:textId="3D839FC3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3.7.5 Magnetic fields</w:t>
            </w:r>
          </w:p>
        </w:tc>
        <w:tc>
          <w:tcPr>
            <w:tcW w:w="3030" w:type="dxa"/>
            <w:tcMar/>
          </w:tcPr>
          <w:p w:rsidR="00B75C1A" w:rsidP="19840DA1" w:rsidRDefault="00B75C1A" w14:paraId="1A6EC1C6" wp14:textId="4F65E4E3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Astrophysics G37 3.9.3.1 and 3.9.3.2</w:t>
            </w:r>
          </w:p>
          <w:p w:rsidR="00B75C1A" w:rsidP="19840DA1" w:rsidRDefault="00B75C1A" w14:paraId="58643FF0" wp14:textId="7FCC6EAE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Feedback and misconceptions based on mock</w:t>
            </w:r>
          </w:p>
          <w:p w:rsidR="00B75C1A" w:rsidP="19840DA1" w:rsidRDefault="00B75C1A" w14:paraId="251CAE22" wp14:textId="106A578B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 xml:space="preserve">paper 3 </w:t>
            </w:r>
          </w:p>
          <w:p w:rsidR="00B75C1A" w:rsidP="19840DA1" w:rsidRDefault="00B75C1A" w14:paraId="3DEEC669" wp14:textId="72BF6731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practical skills</w:t>
            </w:r>
          </w:p>
        </w:tc>
      </w:tr>
      <w:tr xmlns:wp14="http://schemas.microsoft.com/office/word/2010/wordml" w:rsidR="00B75C1A" w:rsidTr="19840DA1" w14:paraId="3A56F50D" wp14:textId="77777777">
        <w:trPr>
          <w:trHeight w:val="839"/>
        </w:trPr>
        <w:tc>
          <w:tcPr>
            <w:tcW w:w="3291" w:type="dxa"/>
            <w:tcMar/>
          </w:tcPr>
          <w:p w:rsidRPr="002679A8" w:rsidR="00B75C1A" w:rsidP="00F113BB" w:rsidRDefault="00B75C1A" w14:paraId="786E011F" wp14:textId="77777777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11/04/22</w:t>
            </w:r>
          </w:p>
        </w:tc>
        <w:tc>
          <w:tcPr>
            <w:tcW w:w="6060" w:type="dxa"/>
            <w:gridSpan w:val="2"/>
            <w:tcMar/>
          </w:tcPr>
          <w:p w:rsidRPr="002679A8" w:rsidR="00B75C1A" w:rsidP="002679A8" w:rsidRDefault="00B75C1A" w14:paraId="60979CB8" wp14:textId="77777777">
            <w:pPr>
              <w:jc w:val="center"/>
              <w:rPr>
                <w:sz w:val="36"/>
                <w:lang w:val="en-US"/>
              </w:rPr>
            </w:pPr>
            <w:r w:rsidRPr="002679A8">
              <w:rPr>
                <w:sz w:val="36"/>
                <w:lang w:val="en-US"/>
              </w:rPr>
              <w:t>Easter Holiday</w:t>
            </w:r>
          </w:p>
        </w:tc>
      </w:tr>
      <w:tr xmlns:wp14="http://schemas.microsoft.com/office/word/2010/wordml" w:rsidR="00B75C1A" w:rsidTr="19840DA1" w14:paraId="3CF9A16A" wp14:textId="77777777">
        <w:trPr>
          <w:trHeight w:val="1185"/>
        </w:trPr>
        <w:tc>
          <w:tcPr>
            <w:tcW w:w="3291" w:type="dxa"/>
            <w:tcMar/>
          </w:tcPr>
          <w:p w:rsidRPr="002679A8" w:rsidR="00B75C1A" w:rsidP="00F113BB" w:rsidRDefault="00B75C1A" w14:paraId="4C75F98A" wp14:textId="77777777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18/04/22</w:t>
            </w:r>
          </w:p>
        </w:tc>
        <w:tc>
          <w:tcPr>
            <w:tcW w:w="6060" w:type="dxa"/>
            <w:gridSpan w:val="2"/>
            <w:tcMar/>
          </w:tcPr>
          <w:p w:rsidR="00B75C1A" w:rsidP="002679A8" w:rsidRDefault="00B75C1A" w14:paraId="496D78E1" wp14:textId="77777777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Easter H</w:t>
            </w:r>
            <w:r w:rsidRPr="002679A8">
              <w:rPr>
                <w:sz w:val="36"/>
                <w:lang w:val="en-US"/>
              </w:rPr>
              <w:t>oliday</w:t>
            </w:r>
          </w:p>
        </w:tc>
      </w:tr>
      <w:tr xmlns:wp14="http://schemas.microsoft.com/office/word/2010/wordml" w:rsidR="00B75C1A" w:rsidTr="19840DA1" w14:paraId="1F734E46" wp14:textId="77777777">
        <w:trPr>
          <w:trHeight w:val="884"/>
        </w:trPr>
        <w:tc>
          <w:tcPr>
            <w:tcW w:w="3291" w:type="dxa"/>
            <w:tcMar/>
          </w:tcPr>
          <w:p w:rsidRPr="002679A8" w:rsidR="00B75C1A" w:rsidP="00F113BB" w:rsidRDefault="00B75C1A" w14:paraId="7566A7C8" wp14:textId="77777777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25/04/22</w:t>
            </w:r>
          </w:p>
        </w:tc>
        <w:tc>
          <w:tcPr>
            <w:tcW w:w="3030" w:type="dxa"/>
            <w:tcMar/>
          </w:tcPr>
          <w:p w:rsidR="00B75C1A" w:rsidP="19840DA1" w:rsidRDefault="00B75C1A" w14:paraId="0918F6F1" wp14:textId="47F85B9C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Medical G45 3.10.5.3</w:t>
            </w:r>
          </w:p>
          <w:p w:rsidR="00B75C1A" w:rsidP="19840DA1" w:rsidRDefault="00B75C1A" w14:paraId="7C064A04" wp14:textId="19F88AD6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Medical G43 3.10.4.3</w:t>
            </w:r>
          </w:p>
          <w:p w:rsidR="00B75C1A" w:rsidP="19840DA1" w:rsidRDefault="00B75C1A" w14:paraId="45FB0818" wp14:textId="74E401D9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3.8.1 Radioactivity</w:t>
            </w:r>
          </w:p>
        </w:tc>
        <w:tc>
          <w:tcPr>
            <w:tcW w:w="3030" w:type="dxa"/>
            <w:tcMar/>
          </w:tcPr>
          <w:p w:rsidR="00B75C1A" w:rsidP="19840DA1" w:rsidRDefault="00B75C1A" w14:paraId="0A935BF5" wp14:textId="6923B880">
            <w:pPr>
              <w:rPr>
                <w:lang w:val="en-US"/>
              </w:rPr>
            </w:pPr>
            <w:r w:rsidRPr="19840DA1" w:rsidR="19840DA1">
              <w:rPr>
                <w:lang w:val="en-US"/>
              </w:rPr>
              <w:t>Medical G45 3.10.5.3</w:t>
            </w:r>
          </w:p>
          <w:p w:rsidR="00B75C1A" w:rsidP="19840DA1" w:rsidRDefault="00B75C1A" w14:paraId="29B5578D" wp14:textId="7FCC6EAE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Feedback and misconceptions based on mock</w:t>
            </w:r>
          </w:p>
          <w:p w:rsidR="00B75C1A" w:rsidP="19840DA1" w:rsidRDefault="00B75C1A" w14:paraId="049F31CB" wp14:textId="1447409B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Astro options revision</w:t>
            </w:r>
          </w:p>
        </w:tc>
      </w:tr>
      <w:tr xmlns:wp14="http://schemas.microsoft.com/office/word/2010/wordml" w:rsidR="00B75C1A" w:rsidTr="19840DA1" w14:paraId="7B2EB91C" wp14:textId="77777777">
        <w:trPr>
          <w:trHeight w:val="839"/>
        </w:trPr>
        <w:tc>
          <w:tcPr>
            <w:tcW w:w="3291" w:type="dxa"/>
            <w:tcMar/>
          </w:tcPr>
          <w:p w:rsidRPr="002679A8" w:rsidR="00B75C1A" w:rsidP="00F113BB" w:rsidRDefault="00B75C1A" w14:paraId="3BE191B5" wp14:textId="77777777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02/05/22</w:t>
            </w:r>
          </w:p>
        </w:tc>
        <w:tc>
          <w:tcPr>
            <w:tcW w:w="3030" w:type="dxa"/>
            <w:tcMar/>
          </w:tcPr>
          <w:p w:rsidR="00B75C1A" w:rsidP="00F113BB" w:rsidRDefault="00B75C1A" w14:paraId="62486C05" wp14:textId="311FD1DC">
            <w:pPr>
              <w:rPr>
                <w:lang w:val="en-US"/>
              </w:rPr>
            </w:pPr>
            <w:r w:rsidRPr="19840DA1" w:rsidR="19840DA1">
              <w:rPr>
                <w:lang w:val="en-US"/>
              </w:rPr>
              <w:t>paper 1 test</w:t>
            </w:r>
          </w:p>
        </w:tc>
        <w:tc>
          <w:tcPr>
            <w:tcW w:w="3030" w:type="dxa"/>
            <w:tcMar/>
          </w:tcPr>
          <w:p w:rsidR="00B75C1A" w:rsidP="19840DA1" w:rsidRDefault="00B75C1A" w14:paraId="316812DA" wp14:textId="55887DF0">
            <w:pPr>
              <w:rPr>
                <w:lang w:val="en-US"/>
              </w:rPr>
            </w:pPr>
            <w:r w:rsidRPr="19840DA1" w:rsidR="19840DA1">
              <w:rPr>
                <w:lang w:val="en-US"/>
              </w:rPr>
              <w:t>Revise Paper 3 Skills</w:t>
            </w:r>
          </w:p>
          <w:p w:rsidR="00B75C1A" w:rsidP="19840DA1" w:rsidRDefault="00B75C1A" w14:paraId="4101652C" wp14:textId="681A5177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Medical Options revision</w:t>
            </w:r>
          </w:p>
        </w:tc>
      </w:tr>
      <w:tr xmlns:wp14="http://schemas.microsoft.com/office/word/2010/wordml" w:rsidR="00B75C1A" w:rsidTr="19840DA1" w14:paraId="72D24AE8" wp14:textId="77777777">
        <w:trPr>
          <w:trHeight w:val="884"/>
        </w:trPr>
        <w:tc>
          <w:tcPr>
            <w:tcW w:w="3291" w:type="dxa"/>
            <w:tcMar/>
          </w:tcPr>
          <w:p w:rsidRPr="002679A8" w:rsidR="00B75C1A" w:rsidP="00F113BB" w:rsidRDefault="00B75C1A" w14:paraId="0CD34DD1" wp14:textId="77777777">
            <w:pPr>
              <w:rPr>
                <w:sz w:val="28"/>
                <w:lang w:val="en-US"/>
              </w:rPr>
            </w:pPr>
            <w:r w:rsidRPr="002679A8">
              <w:rPr>
                <w:sz w:val="28"/>
                <w:lang w:val="en-US"/>
              </w:rPr>
              <w:t>09/05/22</w:t>
            </w:r>
          </w:p>
        </w:tc>
        <w:tc>
          <w:tcPr>
            <w:tcW w:w="3030" w:type="dxa"/>
            <w:tcMar/>
          </w:tcPr>
          <w:p w:rsidR="00B75C1A" w:rsidP="00F113BB" w:rsidRDefault="00B75C1A" w14:paraId="1299C43A" wp14:textId="0BEFC062">
            <w:pPr>
              <w:rPr>
                <w:lang w:val="en-US"/>
              </w:rPr>
            </w:pPr>
            <w:r w:rsidRPr="19840DA1" w:rsidR="19840DA1">
              <w:rPr>
                <w:lang w:val="en-US"/>
              </w:rPr>
              <w:t>paper 3 test with option</w:t>
            </w:r>
          </w:p>
        </w:tc>
        <w:tc>
          <w:tcPr>
            <w:tcW w:w="3030" w:type="dxa"/>
            <w:tcMar/>
          </w:tcPr>
          <w:p w:rsidR="00B75C1A" w:rsidP="19840DA1" w:rsidRDefault="00B75C1A" w14:paraId="0973C0CB" wp14:textId="7591DAAA">
            <w:pPr>
              <w:rPr>
                <w:lang w:val="en-US"/>
              </w:rPr>
            </w:pPr>
            <w:r w:rsidRPr="19840DA1" w:rsidR="19840DA1">
              <w:rPr>
                <w:lang w:val="en-US"/>
              </w:rPr>
              <w:t>Paper 1 Feedback</w:t>
            </w:r>
          </w:p>
          <w:p w:rsidR="00B75C1A" w:rsidP="19840DA1" w:rsidRDefault="00B75C1A" w14:paraId="4DDBEF00" wp14:textId="75D40D5D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Revise Paper 2</w:t>
            </w:r>
          </w:p>
        </w:tc>
      </w:tr>
      <w:tr xmlns:wp14="http://schemas.microsoft.com/office/word/2010/wordml" w:rsidR="00B75C1A" w:rsidTr="19840DA1" w14:paraId="3F90577B" wp14:textId="77777777">
        <w:trPr>
          <w:trHeight w:val="884"/>
        </w:trPr>
        <w:tc>
          <w:tcPr>
            <w:tcW w:w="3291" w:type="dxa"/>
            <w:tcMar/>
          </w:tcPr>
          <w:p w:rsidRPr="002679A8" w:rsidR="00B75C1A" w:rsidP="00F113BB" w:rsidRDefault="00B75C1A" w14:paraId="189CF091" wp14:textId="7777777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16/05/22</w:t>
            </w:r>
          </w:p>
        </w:tc>
        <w:tc>
          <w:tcPr>
            <w:tcW w:w="3030" w:type="dxa"/>
            <w:tcMar/>
          </w:tcPr>
          <w:p w:rsidR="00B75C1A" w:rsidP="00F113BB" w:rsidRDefault="00B75C1A" w14:paraId="3CF2D8B6" wp14:textId="658FCD74">
            <w:pPr>
              <w:rPr>
                <w:lang w:val="en-US"/>
              </w:rPr>
            </w:pPr>
            <w:r w:rsidRPr="19840DA1" w:rsidR="19840DA1">
              <w:rPr>
                <w:lang w:val="en-US"/>
              </w:rPr>
              <w:t>Revise Paper 1 &amp; 2</w:t>
            </w:r>
          </w:p>
        </w:tc>
        <w:tc>
          <w:tcPr>
            <w:tcW w:w="3030" w:type="dxa"/>
            <w:tcMar/>
          </w:tcPr>
          <w:p w:rsidR="00B75C1A" w:rsidP="19840DA1" w:rsidRDefault="00B75C1A" w14:paraId="48AE26FF" wp14:textId="45489011">
            <w:pPr>
              <w:rPr>
                <w:lang w:val="en-US"/>
              </w:rPr>
            </w:pPr>
            <w:r w:rsidRPr="19840DA1" w:rsidR="19840DA1">
              <w:rPr>
                <w:lang w:val="en-US"/>
              </w:rPr>
              <w:t>Paper 3 &amp; Options – Feedback</w:t>
            </w:r>
          </w:p>
          <w:p w:rsidR="00B75C1A" w:rsidP="19840DA1" w:rsidRDefault="00B75C1A" w14:paraId="0FB78278" wp14:textId="37399DC6">
            <w:pPr>
              <w:pStyle w:val="Normal"/>
              <w:rPr>
                <w:lang w:val="en-US"/>
              </w:rPr>
            </w:pPr>
            <w:r w:rsidRPr="19840DA1" w:rsidR="19840DA1">
              <w:rPr>
                <w:lang w:val="en-US"/>
              </w:rPr>
              <w:t>Revise Paper 3</w:t>
            </w:r>
          </w:p>
        </w:tc>
      </w:tr>
    </w:tbl>
    <w:p xmlns:wp14="http://schemas.microsoft.com/office/word/2010/wordml" w:rsidRPr="00F113BB" w:rsidR="00F113BB" w:rsidP="00F64503" w:rsidRDefault="00F113BB" w14:paraId="0562CB0E" wp14:textId="77777777">
      <w:pPr>
        <w:rPr>
          <w:lang w:val="en-US"/>
        </w:rPr>
      </w:pPr>
    </w:p>
    <w:sectPr w:rsidRPr="00F113BB" w:rsidR="00F113B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B"/>
    <w:rsid w:val="001534FB"/>
    <w:rsid w:val="002679A8"/>
    <w:rsid w:val="004733F5"/>
    <w:rsid w:val="004747D8"/>
    <w:rsid w:val="0064CA94"/>
    <w:rsid w:val="007E6060"/>
    <w:rsid w:val="00821160"/>
    <w:rsid w:val="008F702C"/>
    <w:rsid w:val="009957A7"/>
    <w:rsid w:val="00B75C1A"/>
    <w:rsid w:val="00C157E4"/>
    <w:rsid w:val="00E3487F"/>
    <w:rsid w:val="00ED3DF2"/>
    <w:rsid w:val="00F113BB"/>
    <w:rsid w:val="00F64503"/>
    <w:rsid w:val="07DCD320"/>
    <w:rsid w:val="14879A10"/>
    <w:rsid w:val="17C4CA78"/>
    <w:rsid w:val="17E83D40"/>
    <w:rsid w:val="18E7B5FC"/>
    <w:rsid w:val="18E7B5FC"/>
    <w:rsid w:val="19840DA1"/>
    <w:rsid w:val="20BE0FAA"/>
    <w:rsid w:val="20BE0FAA"/>
    <w:rsid w:val="24A5AB60"/>
    <w:rsid w:val="2CB0BD45"/>
    <w:rsid w:val="2DAC6CC3"/>
    <w:rsid w:val="3A71C76E"/>
    <w:rsid w:val="3FED46FA"/>
    <w:rsid w:val="4C7A2AC8"/>
    <w:rsid w:val="5061C67E"/>
    <w:rsid w:val="551AA3E6"/>
    <w:rsid w:val="551AA3E6"/>
    <w:rsid w:val="591CD357"/>
    <w:rsid w:val="591CD357"/>
    <w:rsid w:val="5C20B801"/>
    <w:rsid w:val="5E5000FA"/>
    <w:rsid w:val="5F5858C3"/>
    <w:rsid w:val="642BC9E6"/>
    <w:rsid w:val="6C9633A4"/>
    <w:rsid w:val="70491723"/>
    <w:rsid w:val="7380B7E5"/>
    <w:rsid w:val="7380B7E5"/>
    <w:rsid w:val="76F6D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651BA"/>
  <w15:chartTrackingRefBased/>
  <w15:docId w15:val="{E93D1D09-CA0B-48B3-ADE9-EC7DB470AD7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A58BBE81A4419C58E5CB39BD7EBB" ma:contentTypeVersion="6" ma:contentTypeDescription="Create a new document." ma:contentTypeScope="" ma:versionID="87dce07523f7dc2aedc7bbe241723359">
  <xsd:schema xmlns:xsd="http://www.w3.org/2001/XMLSchema" xmlns:xs="http://www.w3.org/2001/XMLSchema" xmlns:p="http://schemas.microsoft.com/office/2006/metadata/properties" xmlns:ns2="5c4eaaf4-c5be-4447-864b-215c56d3101d" xmlns:ns3="e25ba6fb-8682-4e33-a975-9a23e7f7e839" targetNamespace="http://schemas.microsoft.com/office/2006/metadata/properties" ma:root="true" ma:fieldsID="0e47920d33e012b27ab7d0818ed905c6" ns2:_="" ns3:_="">
    <xsd:import namespace="5c4eaaf4-c5be-4447-864b-215c56d3101d"/>
    <xsd:import namespace="e25ba6fb-8682-4e33-a975-9a23e7f7e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eaaf4-c5be-4447-864b-215c56d31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ba6fb-8682-4e33-a975-9a23e7f7e8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65923-B70F-4F1F-91F8-9DCE8643C95B}"/>
</file>

<file path=customXml/itemProps2.xml><?xml version="1.0" encoding="utf-8"?>
<ds:datastoreItem xmlns:ds="http://schemas.openxmlformats.org/officeDocument/2006/customXml" ds:itemID="{9366C1A2-B29E-4700-8CA9-818758EFB197}"/>
</file>

<file path=customXml/itemProps3.xml><?xml version="1.0" encoding="utf-8"?>
<ds:datastoreItem xmlns:ds="http://schemas.openxmlformats.org/officeDocument/2006/customXml" ds:itemID="{8AA12A69-EE8D-4D27-ADDA-DF22FFF3B9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Thomas Malby</dc:creator>
  <keywords/>
  <dc:description/>
  <lastModifiedBy>Amy Cartmell</lastModifiedBy>
  <revision>5</revision>
  <dcterms:created xsi:type="dcterms:W3CDTF">2022-02-07T19:50:00.0000000Z</dcterms:created>
  <dcterms:modified xsi:type="dcterms:W3CDTF">2022-02-15T15:42:53.9349535Z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0x010100D466A58BBE81A4419C58E5CB39BD7EBB</vt:lpwstr>
  </property>
</Properties>
</file>